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B7AF7" w14:textId="1F97B835" w:rsidR="00357F89" w:rsidRDefault="00357F89" w:rsidP="00357F89">
      <w:pPr>
        <w:jc w:val="center"/>
        <w:rPr>
          <w:b/>
          <w:bCs/>
          <w:sz w:val="32"/>
          <w:szCs w:val="32"/>
        </w:rPr>
      </w:pPr>
      <w:r w:rsidRPr="00357F89">
        <w:rPr>
          <w:b/>
          <w:bCs/>
          <w:sz w:val="32"/>
          <w:szCs w:val="32"/>
        </w:rPr>
        <w:t xml:space="preserve">15. 2 Samuel 16:15-ch 18: Absalom to Jerusalem/Slain/David Greives </w:t>
      </w:r>
    </w:p>
    <w:p w14:paraId="1A828A25" w14:textId="24BD3DA2" w:rsidR="00357F89" w:rsidRDefault="00357F89" w:rsidP="00357F89">
      <w:pPr>
        <w:rPr>
          <w:b/>
          <w:bCs/>
          <w:sz w:val="24"/>
          <w:szCs w:val="24"/>
        </w:rPr>
      </w:pPr>
      <w:r>
        <w:rPr>
          <w:b/>
          <w:bCs/>
          <w:sz w:val="24"/>
          <w:szCs w:val="24"/>
        </w:rPr>
        <w:t>2 Samuel 12:10-12 “…the sword shall never depart from your house…Behold I will raise up evil against you from your own household; I will even take your wives before your eyes and give them to your companion and he will lie with your wives in broad daylight…you did it secretly …I will do this thing before all Israel…”</w:t>
      </w:r>
    </w:p>
    <w:p w14:paraId="0AF234DD" w14:textId="00592964" w:rsidR="00357F89" w:rsidRDefault="00357F89" w:rsidP="00357F89">
      <w:pPr>
        <w:rPr>
          <w:b/>
          <w:bCs/>
          <w:sz w:val="24"/>
          <w:szCs w:val="24"/>
        </w:rPr>
      </w:pPr>
      <w:r>
        <w:rPr>
          <w:b/>
          <w:bCs/>
          <w:sz w:val="24"/>
          <w:szCs w:val="24"/>
        </w:rPr>
        <w:t>Absalom in Jerusalem – 2 Samuel 16:15-23</w:t>
      </w:r>
    </w:p>
    <w:p w14:paraId="779585E4" w14:textId="6AAAC4FA" w:rsidR="00357F89" w:rsidRDefault="00357F89" w:rsidP="00357F89">
      <w:pPr>
        <w:rPr>
          <w:sz w:val="24"/>
          <w:szCs w:val="24"/>
        </w:rPr>
      </w:pPr>
      <w:r>
        <w:rPr>
          <w:b/>
          <w:bCs/>
          <w:sz w:val="24"/>
          <w:szCs w:val="24"/>
        </w:rPr>
        <w:tab/>
      </w:r>
      <w:r>
        <w:rPr>
          <w:sz w:val="24"/>
          <w:szCs w:val="24"/>
        </w:rPr>
        <w:t>Who is Ahithophel?</w:t>
      </w:r>
    </w:p>
    <w:p w14:paraId="48CA576F" w14:textId="25DC2148" w:rsidR="00357F89" w:rsidRPr="00D91F95" w:rsidRDefault="00357F89" w:rsidP="00357F89">
      <w:pPr>
        <w:rPr>
          <w:b/>
          <w:bCs/>
          <w:sz w:val="24"/>
          <w:szCs w:val="24"/>
        </w:rPr>
      </w:pPr>
      <w:r>
        <w:rPr>
          <w:sz w:val="24"/>
          <w:szCs w:val="24"/>
        </w:rPr>
        <w:tab/>
        <w:t>How was the consul of Ahithophel regarded?</w:t>
      </w:r>
    </w:p>
    <w:p w14:paraId="08F5802E" w14:textId="2604A6F0" w:rsidR="00357F89" w:rsidRDefault="00357F89" w:rsidP="00357F89">
      <w:pPr>
        <w:rPr>
          <w:sz w:val="24"/>
          <w:szCs w:val="24"/>
        </w:rPr>
      </w:pPr>
      <w:r>
        <w:rPr>
          <w:sz w:val="24"/>
          <w:szCs w:val="24"/>
        </w:rPr>
        <w:tab/>
        <w:t>Upon entering Jerusalem what was Absalom advised to do?</w:t>
      </w:r>
    </w:p>
    <w:p w14:paraId="1B84F96A" w14:textId="7DAC3DAC" w:rsidR="00357F89" w:rsidRDefault="00357F89" w:rsidP="00357F89">
      <w:pPr>
        <w:rPr>
          <w:sz w:val="24"/>
          <w:szCs w:val="24"/>
        </w:rPr>
      </w:pPr>
      <w:r>
        <w:rPr>
          <w:sz w:val="24"/>
          <w:szCs w:val="24"/>
        </w:rPr>
        <w:tab/>
        <w:t>What was the purpose of this action?</w:t>
      </w:r>
    </w:p>
    <w:p w14:paraId="53C6E2B9" w14:textId="7B153A61" w:rsidR="00357F89" w:rsidRDefault="00357F89" w:rsidP="00357F89">
      <w:pPr>
        <w:rPr>
          <w:sz w:val="24"/>
          <w:szCs w:val="24"/>
        </w:rPr>
      </w:pPr>
      <w:r>
        <w:rPr>
          <w:sz w:val="24"/>
          <w:szCs w:val="24"/>
        </w:rPr>
        <w:tab/>
        <w:t>What was the purpose of Hushai staying in Jerusalem?</w:t>
      </w:r>
    </w:p>
    <w:p w14:paraId="64C1DC48" w14:textId="2DCB09DF" w:rsidR="00357F89" w:rsidRDefault="00357F89" w:rsidP="00357F89">
      <w:pPr>
        <w:rPr>
          <w:b/>
          <w:bCs/>
          <w:sz w:val="24"/>
          <w:szCs w:val="24"/>
        </w:rPr>
      </w:pPr>
      <w:r>
        <w:rPr>
          <w:b/>
          <w:bCs/>
          <w:sz w:val="24"/>
          <w:szCs w:val="24"/>
        </w:rPr>
        <w:t>The consul of Ahithophel and Hushai</w:t>
      </w:r>
      <w:r w:rsidR="00D91F95">
        <w:rPr>
          <w:b/>
          <w:bCs/>
          <w:sz w:val="24"/>
          <w:szCs w:val="24"/>
        </w:rPr>
        <w:t xml:space="preserve"> – 2 Samuel 17:1-14</w:t>
      </w:r>
    </w:p>
    <w:p w14:paraId="3A349F77" w14:textId="7A5C28FB" w:rsidR="00357F89" w:rsidRDefault="00357F89" w:rsidP="00357F89">
      <w:pPr>
        <w:rPr>
          <w:sz w:val="24"/>
          <w:szCs w:val="24"/>
        </w:rPr>
      </w:pPr>
      <w:r>
        <w:rPr>
          <w:b/>
          <w:bCs/>
          <w:sz w:val="24"/>
          <w:szCs w:val="24"/>
        </w:rPr>
        <w:tab/>
      </w:r>
      <w:r>
        <w:rPr>
          <w:sz w:val="24"/>
          <w:szCs w:val="24"/>
        </w:rPr>
        <w:t>What did Ahithophel consul regarding David? And how was it viewed?</w:t>
      </w:r>
    </w:p>
    <w:p w14:paraId="3C9D27A2" w14:textId="6415E61B" w:rsidR="00357F89" w:rsidRDefault="00357F89" w:rsidP="00357F89">
      <w:pPr>
        <w:rPr>
          <w:sz w:val="24"/>
          <w:szCs w:val="24"/>
        </w:rPr>
      </w:pPr>
      <w:r>
        <w:rPr>
          <w:sz w:val="24"/>
          <w:szCs w:val="24"/>
        </w:rPr>
        <w:tab/>
        <w:t>How did Hushai feel about the advice of Ahithophel? What did he say were its flaws?</w:t>
      </w:r>
    </w:p>
    <w:p w14:paraId="3729827C" w14:textId="1C0E05A7" w:rsidR="00357F89" w:rsidRDefault="00357F89" w:rsidP="00357F89">
      <w:pPr>
        <w:rPr>
          <w:sz w:val="24"/>
          <w:szCs w:val="24"/>
        </w:rPr>
      </w:pPr>
      <w:r>
        <w:rPr>
          <w:sz w:val="24"/>
          <w:szCs w:val="24"/>
        </w:rPr>
        <w:tab/>
      </w:r>
      <w:r w:rsidR="00D91F95">
        <w:rPr>
          <w:sz w:val="24"/>
          <w:szCs w:val="24"/>
        </w:rPr>
        <w:t>How is David depicted in vs. 7-10?</w:t>
      </w:r>
    </w:p>
    <w:p w14:paraId="1721C98F" w14:textId="77777777" w:rsidR="00D91F95" w:rsidRDefault="00D91F95" w:rsidP="00357F89">
      <w:pPr>
        <w:rPr>
          <w:sz w:val="24"/>
          <w:szCs w:val="24"/>
        </w:rPr>
      </w:pPr>
      <w:r>
        <w:rPr>
          <w:sz w:val="24"/>
          <w:szCs w:val="24"/>
        </w:rPr>
        <w:tab/>
      </w:r>
    </w:p>
    <w:p w14:paraId="60FBABBC" w14:textId="0D26734B" w:rsidR="00D91F95" w:rsidRDefault="00D91F95" w:rsidP="00D91F95">
      <w:pPr>
        <w:ind w:firstLine="720"/>
        <w:rPr>
          <w:sz w:val="24"/>
          <w:szCs w:val="24"/>
        </w:rPr>
      </w:pPr>
      <w:r>
        <w:rPr>
          <w:sz w:val="24"/>
          <w:szCs w:val="24"/>
        </w:rPr>
        <w:t xml:space="preserve">What was </w:t>
      </w:r>
      <w:proofErr w:type="spellStart"/>
      <w:r>
        <w:rPr>
          <w:sz w:val="24"/>
          <w:szCs w:val="24"/>
        </w:rPr>
        <w:t>Hushai’s</w:t>
      </w:r>
      <w:proofErr w:type="spellEnd"/>
      <w:r>
        <w:rPr>
          <w:sz w:val="24"/>
          <w:szCs w:val="24"/>
        </w:rPr>
        <w:t xml:space="preserve"> consul? Was it good consul?</w:t>
      </w:r>
    </w:p>
    <w:p w14:paraId="081552EE" w14:textId="1956C92C" w:rsidR="00D91F95" w:rsidRDefault="00D91F95" w:rsidP="00357F89">
      <w:pPr>
        <w:rPr>
          <w:sz w:val="24"/>
          <w:szCs w:val="24"/>
        </w:rPr>
      </w:pPr>
      <w:r>
        <w:rPr>
          <w:sz w:val="24"/>
          <w:szCs w:val="24"/>
        </w:rPr>
        <w:tab/>
        <w:t xml:space="preserve">How did Absalom view </w:t>
      </w:r>
      <w:proofErr w:type="spellStart"/>
      <w:r>
        <w:rPr>
          <w:sz w:val="24"/>
          <w:szCs w:val="24"/>
        </w:rPr>
        <w:t>Hushai’s</w:t>
      </w:r>
      <w:proofErr w:type="spellEnd"/>
      <w:r>
        <w:rPr>
          <w:sz w:val="24"/>
          <w:szCs w:val="24"/>
        </w:rPr>
        <w:t xml:space="preserve"> consul? Who was working behind the scenes?</w:t>
      </w:r>
    </w:p>
    <w:p w14:paraId="31704EAA" w14:textId="614685A7" w:rsidR="00D91F95" w:rsidRDefault="00D91F95" w:rsidP="00357F89">
      <w:pPr>
        <w:rPr>
          <w:b/>
          <w:bCs/>
          <w:sz w:val="24"/>
          <w:szCs w:val="24"/>
        </w:rPr>
      </w:pPr>
      <w:r>
        <w:rPr>
          <w:b/>
          <w:bCs/>
          <w:sz w:val="24"/>
          <w:szCs w:val="24"/>
        </w:rPr>
        <w:t>Hushai Warns David – 2 Samuel 17:15-29</w:t>
      </w:r>
    </w:p>
    <w:p w14:paraId="6982491B" w14:textId="09DDD12B" w:rsidR="00D91F95" w:rsidRDefault="00D91F95" w:rsidP="00357F89">
      <w:pPr>
        <w:rPr>
          <w:sz w:val="24"/>
          <w:szCs w:val="24"/>
        </w:rPr>
      </w:pPr>
      <w:r>
        <w:rPr>
          <w:sz w:val="24"/>
          <w:szCs w:val="24"/>
        </w:rPr>
        <w:tab/>
        <w:t>How was David warned?</w:t>
      </w:r>
    </w:p>
    <w:p w14:paraId="1DAE0A9B" w14:textId="5861CAF0" w:rsidR="00D91F95" w:rsidRDefault="00D91F95" w:rsidP="00357F89">
      <w:pPr>
        <w:rPr>
          <w:sz w:val="24"/>
          <w:szCs w:val="24"/>
        </w:rPr>
      </w:pPr>
      <w:r>
        <w:rPr>
          <w:sz w:val="24"/>
          <w:szCs w:val="24"/>
        </w:rPr>
        <w:tab/>
        <w:t>Where does David flee to?</w:t>
      </w:r>
    </w:p>
    <w:p w14:paraId="3AB350C6" w14:textId="12645DD4" w:rsidR="00D91F95" w:rsidRDefault="00D91F95" w:rsidP="00357F89">
      <w:pPr>
        <w:rPr>
          <w:sz w:val="24"/>
          <w:szCs w:val="24"/>
        </w:rPr>
      </w:pPr>
      <w:r>
        <w:rPr>
          <w:sz w:val="24"/>
          <w:szCs w:val="24"/>
        </w:rPr>
        <w:tab/>
        <w:t>Who aided David in vs. 27?</w:t>
      </w:r>
    </w:p>
    <w:p w14:paraId="2F70368E" w14:textId="64E6A221" w:rsidR="00D91F95" w:rsidRDefault="00D91F95" w:rsidP="00357F89">
      <w:pPr>
        <w:rPr>
          <w:sz w:val="24"/>
          <w:szCs w:val="24"/>
        </w:rPr>
      </w:pPr>
      <w:r>
        <w:rPr>
          <w:sz w:val="24"/>
          <w:szCs w:val="24"/>
        </w:rPr>
        <w:tab/>
        <w:t>What happened to Ahithophel and why?</w:t>
      </w:r>
    </w:p>
    <w:p w14:paraId="7EE6B329" w14:textId="17D105F7" w:rsidR="00D91F95" w:rsidRDefault="00D91F95" w:rsidP="00357F89">
      <w:pPr>
        <w:rPr>
          <w:b/>
          <w:bCs/>
          <w:sz w:val="24"/>
          <w:szCs w:val="24"/>
        </w:rPr>
      </w:pPr>
      <w:r>
        <w:rPr>
          <w:b/>
          <w:bCs/>
          <w:sz w:val="24"/>
          <w:szCs w:val="24"/>
        </w:rPr>
        <w:t>Absalom Slain – 2 Samuel 18:1-18</w:t>
      </w:r>
    </w:p>
    <w:p w14:paraId="48DE8150" w14:textId="25CF41A6" w:rsidR="00D91F95" w:rsidRDefault="00D91F95" w:rsidP="00357F89">
      <w:pPr>
        <w:rPr>
          <w:sz w:val="24"/>
          <w:szCs w:val="24"/>
        </w:rPr>
      </w:pPr>
      <w:r>
        <w:rPr>
          <w:b/>
          <w:bCs/>
          <w:sz w:val="24"/>
          <w:szCs w:val="24"/>
        </w:rPr>
        <w:tab/>
      </w:r>
      <w:r>
        <w:rPr>
          <w:sz w:val="24"/>
          <w:szCs w:val="24"/>
        </w:rPr>
        <w:t>Why did David not go out to battle?</w:t>
      </w:r>
    </w:p>
    <w:p w14:paraId="1B163BF3" w14:textId="2BC4C52F" w:rsidR="00D91F95" w:rsidRDefault="00D91F95" w:rsidP="00357F89">
      <w:pPr>
        <w:rPr>
          <w:sz w:val="24"/>
          <w:szCs w:val="24"/>
        </w:rPr>
      </w:pPr>
      <w:r>
        <w:rPr>
          <w:sz w:val="24"/>
          <w:szCs w:val="24"/>
        </w:rPr>
        <w:tab/>
        <w:t>What was David’s order concerning Absalom and who heard?</w:t>
      </w:r>
    </w:p>
    <w:p w14:paraId="36CD6AC0" w14:textId="5EA8752A" w:rsidR="00D91F95" w:rsidRDefault="00D91F95" w:rsidP="00357F89">
      <w:pPr>
        <w:rPr>
          <w:sz w:val="24"/>
          <w:szCs w:val="24"/>
        </w:rPr>
      </w:pPr>
      <w:r>
        <w:rPr>
          <w:sz w:val="24"/>
          <w:szCs w:val="24"/>
        </w:rPr>
        <w:tab/>
        <w:t>Where was the battle and what is said/known about the place?</w:t>
      </w:r>
    </w:p>
    <w:p w14:paraId="68FEEF52" w14:textId="592987DC" w:rsidR="00D91F95" w:rsidRDefault="00D91F95" w:rsidP="00357F89">
      <w:pPr>
        <w:rPr>
          <w:sz w:val="24"/>
          <w:szCs w:val="24"/>
        </w:rPr>
      </w:pPr>
      <w:r>
        <w:rPr>
          <w:sz w:val="24"/>
          <w:szCs w:val="24"/>
        </w:rPr>
        <w:tab/>
        <w:t>How was Absalom killed?</w:t>
      </w:r>
    </w:p>
    <w:p w14:paraId="294DE647" w14:textId="13A8ED2E" w:rsidR="00D91F95" w:rsidRDefault="00D91F95" w:rsidP="00357F89">
      <w:pPr>
        <w:rPr>
          <w:b/>
          <w:bCs/>
          <w:sz w:val="24"/>
          <w:szCs w:val="24"/>
        </w:rPr>
      </w:pPr>
      <w:r>
        <w:rPr>
          <w:b/>
          <w:bCs/>
          <w:sz w:val="24"/>
          <w:szCs w:val="24"/>
        </w:rPr>
        <w:t>David Hears of Absalom’s death – 2 Samuel 18:19-33</w:t>
      </w:r>
    </w:p>
    <w:p w14:paraId="4F226F49" w14:textId="7B0C17B9" w:rsidR="00D91F95" w:rsidRDefault="00D91F95" w:rsidP="00357F89">
      <w:pPr>
        <w:rPr>
          <w:sz w:val="24"/>
          <w:szCs w:val="24"/>
        </w:rPr>
      </w:pPr>
      <w:r>
        <w:rPr>
          <w:b/>
          <w:bCs/>
          <w:sz w:val="24"/>
          <w:szCs w:val="24"/>
        </w:rPr>
        <w:tab/>
      </w:r>
      <w:r>
        <w:rPr>
          <w:sz w:val="24"/>
          <w:szCs w:val="24"/>
        </w:rPr>
        <w:t xml:space="preserve">Why did Joab not want to send </w:t>
      </w:r>
      <w:proofErr w:type="spellStart"/>
      <w:r>
        <w:rPr>
          <w:sz w:val="24"/>
          <w:szCs w:val="24"/>
        </w:rPr>
        <w:t>Ahimaaz</w:t>
      </w:r>
      <w:proofErr w:type="spellEnd"/>
      <w:r>
        <w:rPr>
          <w:sz w:val="24"/>
          <w:szCs w:val="24"/>
        </w:rPr>
        <w:t>?</w:t>
      </w:r>
    </w:p>
    <w:p w14:paraId="1B75F1AD" w14:textId="196ED41C" w:rsidR="00357F89" w:rsidRPr="00357F89" w:rsidRDefault="00D91F95" w:rsidP="00357F89">
      <w:pPr>
        <w:rPr>
          <w:sz w:val="24"/>
          <w:szCs w:val="24"/>
        </w:rPr>
      </w:pPr>
      <w:r>
        <w:rPr>
          <w:sz w:val="24"/>
          <w:szCs w:val="24"/>
        </w:rPr>
        <w:tab/>
        <w:t>How did David react to hearing of Absalom’s death?</w:t>
      </w:r>
    </w:p>
    <w:sectPr w:rsidR="00357F89" w:rsidRPr="00357F89" w:rsidSect="00357F8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89"/>
    <w:rsid w:val="00357F89"/>
    <w:rsid w:val="00673FCC"/>
    <w:rsid w:val="00674F47"/>
    <w:rsid w:val="007717B7"/>
    <w:rsid w:val="00D91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8979"/>
  <w15:chartTrackingRefBased/>
  <w15:docId w15:val="{727233D2-450F-440E-B78E-5B79B494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Suttle</dc:creator>
  <cp:keywords/>
  <dc:description/>
  <cp:lastModifiedBy>Melissa Suttle</cp:lastModifiedBy>
  <cp:revision>1</cp:revision>
  <cp:lastPrinted>2023-01-21T23:54:00Z</cp:lastPrinted>
  <dcterms:created xsi:type="dcterms:W3CDTF">2023-01-21T23:34:00Z</dcterms:created>
  <dcterms:modified xsi:type="dcterms:W3CDTF">2023-01-21T23:55:00Z</dcterms:modified>
</cp:coreProperties>
</file>